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4F" w:rsidRPr="008A2686" w:rsidRDefault="0075244F" w:rsidP="0075244F">
      <w:pPr>
        <w:jc w:val="center"/>
        <w:rPr>
          <w:rFonts w:ascii="Times New Roman" w:hAnsi="Times New Roman" w:cs="Times New Roman"/>
          <w:b/>
          <w:sz w:val="24"/>
        </w:rPr>
      </w:pPr>
      <w:r w:rsidRPr="008A2686">
        <w:rPr>
          <w:rFonts w:ascii="Times New Roman" w:hAnsi="Times New Roman" w:cs="Times New Roman"/>
          <w:b/>
          <w:sz w:val="24"/>
        </w:rPr>
        <w:t>Мероприятия</w:t>
      </w:r>
      <w:r>
        <w:rPr>
          <w:rFonts w:ascii="Times New Roman" w:hAnsi="Times New Roman" w:cs="Times New Roman"/>
          <w:b/>
          <w:sz w:val="24"/>
        </w:rPr>
        <w:t>,</w:t>
      </w:r>
      <w:r w:rsidRPr="008A2686">
        <w:rPr>
          <w:rFonts w:ascii="Times New Roman" w:hAnsi="Times New Roman" w:cs="Times New Roman"/>
          <w:b/>
          <w:sz w:val="24"/>
        </w:rPr>
        <w:t xml:space="preserve"> организованные в МБОУ «</w:t>
      </w:r>
      <w:proofErr w:type="spellStart"/>
      <w:r w:rsidRPr="008A2686">
        <w:rPr>
          <w:rFonts w:ascii="Times New Roman" w:hAnsi="Times New Roman" w:cs="Times New Roman"/>
          <w:b/>
          <w:sz w:val="24"/>
        </w:rPr>
        <w:t>Лякинская</w:t>
      </w:r>
      <w:proofErr w:type="spellEnd"/>
      <w:r w:rsidRPr="008A2686">
        <w:rPr>
          <w:rFonts w:ascii="Times New Roman" w:hAnsi="Times New Roman" w:cs="Times New Roman"/>
          <w:b/>
          <w:sz w:val="24"/>
        </w:rPr>
        <w:t xml:space="preserve"> ООШ» в рамках месячника «Экстремизму – нет!»</w:t>
      </w:r>
    </w:p>
    <w:tbl>
      <w:tblPr>
        <w:tblStyle w:val="a3"/>
        <w:tblW w:w="10774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2551"/>
        <w:gridCol w:w="1134"/>
        <w:gridCol w:w="1701"/>
        <w:gridCol w:w="1276"/>
        <w:gridCol w:w="1701"/>
      </w:tblGrid>
      <w:tr w:rsidR="0075244F" w:rsidTr="0075244F">
        <w:tc>
          <w:tcPr>
            <w:tcW w:w="1135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Наименование учреждения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 целевой аудитории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Охват целевой аудитории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ссылки на информационный ресурс, на котором отражено мероприятие</w:t>
            </w:r>
          </w:p>
        </w:tc>
      </w:tr>
      <w:tr w:rsidR="0075244F" w:rsidTr="0075244F">
        <w:tc>
          <w:tcPr>
            <w:tcW w:w="1135" w:type="dxa"/>
            <w:vMerge w:val="restart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Лякинская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ООШ»</w:t>
            </w:r>
          </w:p>
          <w:p w:rsidR="0075244F" w:rsidRDefault="0075244F" w:rsidP="006D38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Издание приказа </w:t>
            </w:r>
          </w:p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«Об обеспечении антитеррористической безопасности»;</w:t>
            </w:r>
          </w:p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</w:pPr>
            <w:r w:rsidRPr="0012144A">
              <w:rPr>
                <w:rFonts w:ascii="Times New Roman" w:hAnsi="Times New Roman" w:cs="Times New Roman"/>
                <w:sz w:val="24"/>
              </w:rPr>
              <w:t>21-60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Издание приказа </w:t>
            </w:r>
          </w:p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«О пропускном режиме»;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</w:pPr>
            <w:r w:rsidRPr="0012144A">
              <w:rPr>
                <w:rFonts w:ascii="Times New Roman" w:hAnsi="Times New Roman" w:cs="Times New Roman"/>
                <w:sz w:val="24"/>
              </w:rPr>
              <w:t>21-60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Издание приказа </w:t>
            </w:r>
          </w:p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«О проведении месячника безопасности для детей»;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14.08.2019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</w:pPr>
            <w:r w:rsidRPr="0012144A">
              <w:rPr>
                <w:rFonts w:ascii="Times New Roman" w:hAnsi="Times New Roman" w:cs="Times New Roman"/>
                <w:sz w:val="24"/>
              </w:rPr>
              <w:t>21-60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Издание приказа </w:t>
            </w:r>
          </w:p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«О проведении мероприятия «Экстремизму – нет!»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«Вместе против терроризма и экстремизма»</w:t>
            </w:r>
          </w:p>
        </w:tc>
        <w:tc>
          <w:tcPr>
            <w:tcW w:w="1134" w:type="dxa"/>
          </w:tcPr>
          <w:p w:rsidR="0075244F" w:rsidRDefault="0075244F" w:rsidP="006D38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Выступление на педсовете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/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8-15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солидарности в борьбе с терроризмом»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03.09.2019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01" w:type="dxa"/>
          </w:tcPr>
          <w:p w:rsidR="0075244F" w:rsidRDefault="0075244F" w:rsidP="006D388D">
            <w:hyperlink r:id="rId4" w:history="1">
              <w:r w:rsidRPr="00FA79AB">
                <w:rPr>
                  <w:rStyle w:val="a4"/>
                </w:rPr>
                <w:t>https://edu.tatar.ru/sarmanovo/lyaki/sch</w:t>
              </w:r>
            </w:hyperlink>
          </w:p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/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8-15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«Экстремизму – нет!»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04.092019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/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единого республиканского урока в рамках Дня безопасности детей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Единый урок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4.09.2019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/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73DC">
              <w:rPr>
                <w:rFonts w:ascii="Times New Roman" w:hAnsi="Times New Roman" w:cs="Times New Roman"/>
                <w:sz w:val="24"/>
              </w:rPr>
              <w:t>«Профилактика терроризма и экстремизма среди несовершеннолетних»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18.09.2019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244F" w:rsidTr="0075244F">
        <w:tc>
          <w:tcPr>
            <w:tcW w:w="1135" w:type="dxa"/>
            <w:vMerge/>
          </w:tcPr>
          <w:p w:rsidR="0075244F" w:rsidRDefault="0075244F" w:rsidP="006D388D"/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8-60</w:t>
            </w:r>
          </w:p>
        </w:tc>
        <w:tc>
          <w:tcPr>
            <w:tcW w:w="255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информационных стендов, размещение информационных материалов по правилам поведения на дорогах, по правилам пожарной безопасности</w:t>
            </w:r>
          </w:p>
        </w:tc>
        <w:tc>
          <w:tcPr>
            <w:tcW w:w="1134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2.09.2019 – 6.09.2019</w:t>
            </w:r>
          </w:p>
        </w:tc>
        <w:tc>
          <w:tcPr>
            <w:tcW w:w="1276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5244F" w:rsidRDefault="0075244F" w:rsidP="006D38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15CFB" w:rsidRDefault="0075244F"/>
    <w:sectPr w:rsidR="00815CFB" w:rsidSect="00752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21"/>
    <w:rsid w:val="00292FBC"/>
    <w:rsid w:val="00385021"/>
    <w:rsid w:val="0075244F"/>
    <w:rsid w:val="007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A7772-9392-4CB4-94A6-66EF0CBC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24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armanovo/lyaki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2019-09-20T07:06:00Z</cp:lastPrinted>
  <dcterms:created xsi:type="dcterms:W3CDTF">2019-09-20T07:03:00Z</dcterms:created>
  <dcterms:modified xsi:type="dcterms:W3CDTF">2019-09-20T07:07:00Z</dcterms:modified>
</cp:coreProperties>
</file>